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BC7B" w14:textId="77777777" w:rsidR="00BA1316" w:rsidRPr="006B0489" w:rsidRDefault="00BA1316" w:rsidP="00BA1316">
      <w:pPr>
        <w:jc w:val="both"/>
      </w:pPr>
      <w:r w:rsidRPr="006B0489">
        <w:t>Załącznik do Zarządzenia nr </w:t>
      </w:r>
      <w:r>
        <w:t xml:space="preserve">    35/2024</w:t>
      </w:r>
    </w:p>
    <w:p w14:paraId="157B6E89" w14:textId="77777777" w:rsidR="00BA1316" w:rsidRPr="006B0489" w:rsidRDefault="00BA1316" w:rsidP="00BA1316">
      <w:pPr>
        <w:jc w:val="both"/>
      </w:pPr>
      <w:r>
        <w:t>Burmistrza Miasta Jordanowa</w:t>
      </w:r>
    </w:p>
    <w:p w14:paraId="3B4C4BEC" w14:textId="77777777" w:rsidR="00BA1316" w:rsidRPr="006B0489" w:rsidRDefault="00BA1316" w:rsidP="00BA1316">
      <w:pPr>
        <w:spacing w:after="240"/>
        <w:jc w:val="both"/>
      </w:pPr>
      <w:r w:rsidRPr="006B0489">
        <w:t xml:space="preserve">z dnia </w:t>
      </w:r>
      <w:r>
        <w:t xml:space="preserve">  23.02.2024r.</w:t>
      </w:r>
    </w:p>
    <w:p w14:paraId="79096184" w14:textId="77777777" w:rsidR="00BA1316" w:rsidRPr="005012F1" w:rsidRDefault="00BA1316" w:rsidP="00BA1316">
      <w:pPr>
        <w:spacing w:before="240" w:after="240"/>
        <w:jc w:val="center"/>
        <w:rPr>
          <w:b/>
        </w:rPr>
      </w:pPr>
      <w:r w:rsidRPr="005012F1">
        <w:rPr>
          <w:b/>
        </w:rPr>
        <w:t>OGŁOSZENIE O KONKURSIE</w:t>
      </w:r>
    </w:p>
    <w:p w14:paraId="77EEFB69" w14:textId="77777777" w:rsidR="00BA1316" w:rsidRPr="005012F1" w:rsidRDefault="00BA1316" w:rsidP="00BA1316">
      <w:pPr>
        <w:spacing w:before="240"/>
        <w:jc w:val="both"/>
        <w:rPr>
          <w:b/>
        </w:rPr>
      </w:pPr>
      <w:r>
        <w:rPr>
          <w:b/>
        </w:rPr>
        <w:t>Burmistrz Miasta Jordanowa</w:t>
      </w:r>
    </w:p>
    <w:p w14:paraId="262FF218" w14:textId="77777777" w:rsidR="00BA1316" w:rsidRPr="005012F1" w:rsidRDefault="00BA1316" w:rsidP="00BA1316">
      <w:pPr>
        <w:jc w:val="both"/>
        <w:rPr>
          <w:b/>
        </w:rPr>
      </w:pPr>
      <w:r w:rsidRPr="005012F1">
        <w:rPr>
          <w:b/>
        </w:rPr>
        <w:t>ogłasza konkurs na kandydata na stanowisko dyrektora:</w:t>
      </w:r>
    </w:p>
    <w:p w14:paraId="18673B71" w14:textId="77777777" w:rsidR="00BA1316" w:rsidRDefault="00BA1316" w:rsidP="00BA1316">
      <w:pPr>
        <w:jc w:val="both"/>
        <w:rPr>
          <w:b/>
        </w:rPr>
      </w:pPr>
      <w:r>
        <w:rPr>
          <w:b/>
        </w:rPr>
        <w:t xml:space="preserve">Miejskiego Przedszkola </w:t>
      </w:r>
      <w:r w:rsidRPr="006B0489">
        <w:rPr>
          <w:b/>
        </w:rPr>
        <w:t>w </w:t>
      </w:r>
      <w:r>
        <w:rPr>
          <w:b/>
        </w:rPr>
        <w:t xml:space="preserve"> Jordanowie</w:t>
      </w:r>
      <w:r w:rsidRPr="005012F1">
        <w:rPr>
          <w:b/>
        </w:rPr>
        <w:t xml:space="preserve"> </w:t>
      </w:r>
    </w:p>
    <w:p w14:paraId="4B6024C8" w14:textId="77777777" w:rsidR="00BA1316" w:rsidRPr="005012F1" w:rsidRDefault="00BA1316" w:rsidP="00BA1316">
      <w:pPr>
        <w:jc w:val="both"/>
        <w:rPr>
          <w:b/>
        </w:rPr>
      </w:pPr>
      <w:r w:rsidRPr="005012F1">
        <w:rPr>
          <w:b/>
        </w:rPr>
        <w:t xml:space="preserve">Organ prowadzący </w:t>
      </w:r>
      <w:r>
        <w:rPr>
          <w:b/>
        </w:rPr>
        <w:t>przedszkole</w:t>
      </w:r>
      <w:r w:rsidRPr="005012F1">
        <w:rPr>
          <w:b/>
        </w:rPr>
        <w:t xml:space="preserve">: </w:t>
      </w:r>
      <w:r>
        <w:rPr>
          <w:b/>
        </w:rPr>
        <w:t>Miasto Jordanów,</w:t>
      </w:r>
      <w:r w:rsidRPr="005012F1">
        <w:rPr>
          <w:b/>
        </w:rPr>
        <w:t xml:space="preserve"> adres: </w:t>
      </w:r>
      <w:r>
        <w:rPr>
          <w:b/>
        </w:rPr>
        <w:t>34-240 Jordanów, Rynek 1</w:t>
      </w:r>
      <w:r w:rsidRPr="005012F1">
        <w:rPr>
          <w:b/>
        </w:rPr>
        <w:t>.</w:t>
      </w:r>
    </w:p>
    <w:p w14:paraId="426FF87A" w14:textId="77777777" w:rsidR="00BA1316" w:rsidRPr="006B0489" w:rsidRDefault="00BA1316" w:rsidP="00BA1316">
      <w:pPr>
        <w:spacing w:before="240"/>
        <w:jc w:val="both"/>
      </w:pPr>
      <w:r w:rsidRPr="006B0489">
        <w:t xml:space="preserve">Nazwa i adres </w:t>
      </w:r>
      <w:r>
        <w:t>przedszkola</w:t>
      </w:r>
      <w:r w:rsidRPr="006B0489">
        <w:t>, które</w:t>
      </w:r>
      <w:r>
        <w:t>go</w:t>
      </w:r>
      <w:r w:rsidRPr="006B0489">
        <w:t xml:space="preserve"> dotyczy konkurs:</w:t>
      </w:r>
    </w:p>
    <w:p w14:paraId="5C9C48C5" w14:textId="77777777" w:rsidR="00BA1316" w:rsidRPr="006B0489" w:rsidRDefault="00BA1316" w:rsidP="00BA1316">
      <w:pPr>
        <w:jc w:val="both"/>
      </w:pPr>
      <w:r>
        <w:t>Miejskie Przedszkole w Jordanowie</w:t>
      </w:r>
      <w:r w:rsidRPr="006B0489">
        <w:t>, adres:</w:t>
      </w:r>
      <w:r>
        <w:t xml:space="preserve"> 34-240 Jordanów, ul. Konopnickiej 6</w:t>
      </w:r>
      <w:r w:rsidRPr="005012F1">
        <w:t>.</w:t>
      </w:r>
    </w:p>
    <w:p w14:paraId="72A08F58" w14:textId="77777777" w:rsidR="00BA1316" w:rsidRPr="006B0489" w:rsidRDefault="00BA1316" w:rsidP="00BA1316">
      <w:pPr>
        <w:spacing w:before="240"/>
        <w:ind w:left="426" w:hanging="426"/>
        <w:jc w:val="both"/>
      </w:pPr>
      <w:r w:rsidRPr="006B0489">
        <w:t>1.</w:t>
      </w:r>
      <w:r>
        <w:tab/>
      </w:r>
      <w:r w:rsidRPr="006B0489">
        <w:t>Do konkursu może przystąpić osoba, która spełnia wymagania określone w rozporządzeniu Ministra Edukacji Narodowej z 11</w:t>
      </w:r>
      <w:r>
        <w:t xml:space="preserve"> sierpnia </w:t>
      </w:r>
      <w:r w:rsidRPr="006B0489">
        <w:t>2017 r. w sprawie wymagań, jakim powinna odpowiadać osoba zajmująca stanowisko dyrektora oraz inne stanowisko kierownicze w publicznym przedszkolu, publicznej szkole podstawowej, publicznej szkole ponadpodstawowej oraz publicznej placówce (Dz.U.</w:t>
      </w:r>
      <w:r>
        <w:t xml:space="preserve"> z 2021r., </w:t>
      </w:r>
      <w:r w:rsidRPr="006B0489">
        <w:t>poz. 1</w:t>
      </w:r>
      <w:r>
        <w:t>428</w:t>
      </w:r>
      <w:r w:rsidRPr="006B0489">
        <w:t>).</w:t>
      </w:r>
    </w:p>
    <w:p w14:paraId="14A824BF" w14:textId="77777777" w:rsidR="00BA1316" w:rsidRPr="006B0489" w:rsidRDefault="00BA1316" w:rsidP="00BA1316">
      <w:pPr>
        <w:ind w:left="426" w:hanging="426"/>
        <w:jc w:val="both"/>
      </w:pPr>
      <w:r w:rsidRPr="006B0489">
        <w:t>2.</w:t>
      </w:r>
      <w:r>
        <w:tab/>
      </w:r>
      <w:r w:rsidRPr="006B0489">
        <w:t>Oferty osób przystępujących do konkursu powinny zawierać:</w:t>
      </w:r>
    </w:p>
    <w:p w14:paraId="11967DF2" w14:textId="77777777" w:rsidR="00BA1316" w:rsidRPr="006B0489" w:rsidRDefault="00BA1316" w:rsidP="00BA1316">
      <w:pPr>
        <w:ind w:left="852" w:hanging="426"/>
        <w:jc w:val="both"/>
      </w:pPr>
      <w:r w:rsidRPr="006B0489">
        <w:t>1)</w:t>
      </w:r>
      <w:r w:rsidRPr="006B0489">
        <w:tab/>
        <w:t xml:space="preserve">uzasadnienie przystąpienia do konkursu wraz z koncepcją funkcjonowania i rozwoju </w:t>
      </w:r>
      <w:r>
        <w:t>publicznego przedszkola</w:t>
      </w:r>
      <w:r w:rsidRPr="006B0489">
        <w:t>;</w:t>
      </w:r>
    </w:p>
    <w:p w14:paraId="556A5620" w14:textId="77777777" w:rsidR="00BA1316" w:rsidRPr="006B0489" w:rsidRDefault="00BA1316" w:rsidP="00BA1316">
      <w:pPr>
        <w:ind w:left="852" w:hanging="426"/>
        <w:jc w:val="both"/>
      </w:pPr>
      <w:r w:rsidRPr="006B0489">
        <w:t>2)</w:t>
      </w:r>
      <w:r w:rsidRPr="006B0489">
        <w:tab/>
        <w:t xml:space="preserve">życiorys z opisem przebiegu pracy zawodowej, zawierający w szczególności informację o stażu pracy pedagogicznej - w przypadku nauczyciela </w:t>
      </w:r>
      <w:r>
        <w:t>albo</w:t>
      </w:r>
      <w:r w:rsidRPr="006B0489">
        <w:t xml:space="preserve"> stażu pracy dydaktycznej - w przypadku nauczyciela akademickiego albo stażu pracy, w tym stażu pracy na stanowisku kierowniczym - w przypadku osoby niebędącej nauczycielem;</w:t>
      </w:r>
    </w:p>
    <w:p w14:paraId="6B76DFB7" w14:textId="77777777" w:rsidR="00BA1316" w:rsidRPr="006B0489" w:rsidRDefault="00BA1316" w:rsidP="00BA1316">
      <w:pPr>
        <w:ind w:left="852" w:hanging="426"/>
        <w:jc w:val="both"/>
      </w:pPr>
      <w:r w:rsidRPr="006B0489">
        <w:t>3)</w:t>
      </w:r>
      <w:r w:rsidRPr="006B0489">
        <w:tab/>
        <w:t>oświadczenie zawierające następujące dane osobowe kandydata:</w:t>
      </w:r>
    </w:p>
    <w:p w14:paraId="4A71645E" w14:textId="77777777" w:rsidR="00BA1316" w:rsidRPr="006B0489" w:rsidRDefault="00BA1316" w:rsidP="00BA1316">
      <w:pPr>
        <w:ind w:left="1278" w:hanging="426"/>
        <w:jc w:val="both"/>
      </w:pPr>
      <w:r w:rsidRPr="006B0489">
        <w:t>-</w:t>
      </w:r>
      <w:r w:rsidRPr="006B0489">
        <w:tab/>
        <w:t>imię (imiona) i nazwisko,</w:t>
      </w:r>
    </w:p>
    <w:p w14:paraId="7B2451C5" w14:textId="77777777" w:rsidR="00BA1316" w:rsidRPr="006B0489" w:rsidRDefault="00BA1316" w:rsidP="00BA1316">
      <w:pPr>
        <w:ind w:left="1278" w:hanging="426"/>
        <w:jc w:val="both"/>
      </w:pPr>
      <w:r w:rsidRPr="006B0489">
        <w:t>-</w:t>
      </w:r>
      <w:r w:rsidRPr="006B0489">
        <w:tab/>
        <w:t>datę i miejsce urodzenia,</w:t>
      </w:r>
    </w:p>
    <w:p w14:paraId="3B61FAC9" w14:textId="77777777" w:rsidR="00BA1316" w:rsidRPr="006B0489" w:rsidRDefault="00BA1316" w:rsidP="00BA1316">
      <w:pPr>
        <w:ind w:left="1278" w:hanging="426"/>
        <w:jc w:val="both"/>
      </w:pPr>
      <w:r w:rsidRPr="006B0489">
        <w:t>-</w:t>
      </w:r>
      <w:r w:rsidRPr="006B0489">
        <w:tab/>
        <w:t>obywatelstwo,</w:t>
      </w:r>
    </w:p>
    <w:p w14:paraId="38DED38D" w14:textId="77777777" w:rsidR="00BA1316" w:rsidRPr="006B0489" w:rsidRDefault="00BA1316" w:rsidP="00BA1316">
      <w:pPr>
        <w:ind w:left="1278" w:hanging="426"/>
        <w:jc w:val="both"/>
      </w:pPr>
      <w:r w:rsidRPr="006B0489">
        <w:t>-</w:t>
      </w:r>
      <w:r w:rsidRPr="006B0489">
        <w:tab/>
        <w:t>miejsce zamieszkania (adres do korespondencji);</w:t>
      </w:r>
    </w:p>
    <w:p w14:paraId="57669C97" w14:textId="77777777" w:rsidR="00BA1316" w:rsidRPr="006B0489" w:rsidRDefault="00BA1316" w:rsidP="00BA1316">
      <w:pPr>
        <w:ind w:left="852" w:hanging="426"/>
        <w:jc w:val="both"/>
      </w:pPr>
      <w:r w:rsidRPr="006B0489">
        <w:t>4)</w:t>
      </w:r>
      <w:r w:rsidRPr="006B0489">
        <w:tab/>
        <w:t>poświadczone przez kandydata za zgodność z oryginałem kopie dokumentów potwierdzających posiadanie wymaganego stażu pracy, o którym mowa w </w:t>
      </w:r>
      <w:r>
        <w:t>pkt. 2 powyżej:</w:t>
      </w:r>
      <w:r w:rsidRPr="006B0489">
        <w:t xml:space="preserve"> świadectwa pracy, zaświadczenia o zatrudnieniu lub inne dokumenty potwierdzające okres zatrudnienia;</w:t>
      </w:r>
    </w:p>
    <w:p w14:paraId="16923AEE" w14:textId="77777777" w:rsidR="00BA1316" w:rsidRDefault="00BA1316" w:rsidP="00BA1316">
      <w:pPr>
        <w:ind w:left="852" w:hanging="426"/>
        <w:jc w:val="both"/>
      </w:pPr>
      <w:r w:rsidRPr="006B0489">
        <w:t>5)</w:t>
      </w:r>
      <w:r w:rsidRPr="006B0489">
        <w:tab/>
        <w:t xml:space="preserve">poświadczone przez kandydata za zgodność z oryginałami kopie </w:t>
      </w:r>
      <w:r>
        <w:t>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oświatą;</w:t>
      </w:r>
    </w:p>
    <w:p w14:paraId="02EB696C" w14:textId="77777777" w:rsidR="00BA1316" w:rsidRDefault="00BA1316" w:rsidP="00BA1316">
      <w:pPr>
        <w:ind w:firstLine="426"/>
      </w:pPr>
      <w:r w:rsidRPr="006B0489">
        <w:t>6)</w:t>
      </w:r>
      <w:r w:rsidRPr="006B0489">
        <w:tab/>
      </w:r>
      <w:r>
        <w:t xml:space="preserve">  w przypadku cudzoziemca - poświadczonej przez kandydata za zgodność z </w:t>
      </w:r>
    </w:p>
    <w:p w14:paraId="1C38071D" w14:textId="77777777" w:rsidR="00BA1316" w:rsidRDefault="00BA1316" w:rsidP="00BA1316">
      <w:pPr>
        <w:ind w:firstLine="426"/>
      </w:pPr>
      <w:r>
        <w:t xml:space="preserve">        oryginałem kopii:</w:t>
      </w:r>
    </w:p>
    <w:p w14:paraId="2C75A3D4" w14:textId="77777777" w:rsidR="00BA1316" w:rsidRDefault="00BA1316" w:rsidP="00BA1316">
      <w:pPr>
        <w:ind w:left="426" w:firstLine="283"/>
        <w:rPr>
          <w:rStyle w:val="text-justify"/>
        </w:rPr>
      </w:pPr>
      <w:r>
        <w:t xml:space="preserve">- </w:t>
      </w:r>
      <w:r>
        <w:rPr>
          <w:rStyle w:val="text-justify"/>
        </w:rPr>
        <w:t xml:space="preserve">dokumentu potwierdzającego znajomość języka polskiego, o którym mowa w      </w:t>
      </w:r>
    </w:p>
    <w:p w14:paraId="381AC0A7" w14:textId="77777777" w:rsidR="00BA1316" w:rsidRDefault="00BA1316" w:rsidP="00BA1316">
      <w:pPr>
        <w:ind w:left="426" w:firstLine="283"/>
        <w:rPr>
          <w:rStyle w:val="text-justify"/>
        </w:rPr>
      </w:pPr>
      <w:r>
        <w:rPr>
          <w:rStyle w:val="text-justify"/>
        </w:rPr>
        <w:t xml:space="preserve">   ustawie z dnia 7 października 1999 r. o języku polskim (Dz. U. z 2021 r. poz. 672), </w:t>
      </w:r>
    </w:p>
    <w:p w14:paraId="755D88D4" w14:textId="77777777" w:rsidR="00BA1316" w:rsidRDefault="00BA1316" w:rsidP="00BA1316">
      <w:pPr>
        <w:ind w:left="426" w:firstLine="283"/>
        <w:rPr>
          <w:rStyle w:val="text-justify"/>
        </w:rPr>
      </w:pPr>
      <w:r>
        <w:rPr>
          <w:rStyle w:val="text-justify"/>
        </w:rPr>
        <w:t xml:space="preserve">   lub</w:t>
      </w:r>
    </w:p>
    <w:p w14:paraId="205715C5" w14:textId="77777777" w:rsidR="00BA1316" w:rsidRDefault="00BA1316" w:rsidP="00BA1316">
      <w:pPr>
        <w:rPr>
          <w:rStyle w:val="text-justify"/>
        </w:rPr>
      </w:pPr>
      <w:r>
        <w:t xml:space="preserve">           -  </w:t>
      </w:r>
      <w:r>
        <w:rPr>
          <w:rStyle w:val="text-justify"/>
        </w:rPr>
        <w:t xml:space="preserve">dyplomu ukończenia studiów pierwszego stopnia, studiów drugiego stopnia lub </w:t>
      </w:r>
    </w:p>
    <w:p w14:paraId="47EAD7A5" w14:textId="77777777" w:rsidR="00BA1316" w:rsidRDefault="00BA1316" w:rsidP="00BA1316">
      <w:r>
        <w:rPr>
          <w:rStyle w:val="text-justify"/>
        </w:rPr>
        <w:t xml:space="preserve">               jednolitych studiów magisterskich, na kierunku filologia polska, lub</w:t>
      </w:r>
    </w:p>
    <w:p w14:paraId="175FADCF" w14:textId="77777777" w:rsidR="00BA1316" w:rsidRDefault="00BA1316" w:rsidP="00BA1316">
      <w:pPr>
        <w:ind w:firstLine="708"/>
        <w:rPr>
          <w:rStyle w:val="text-justify"/>
        </w:rPr>
      </w:pPr>
      <w:r>
        <w:t xml:space="preserve">- </w:t>
      </w:r>
      <w:r>
        <w:rPr>
          <w:rStyle w:val="text-justify"/>
        </w:rPr>
        <w:t xml:space="preserve">dokumentu potwierdzającego prawo do wykonywania zawodu tłumacza przysięgłego </w:t>
      </w:r>
    </w:p>
    <w:p w14:paraId="4C9BA202" w14:textId="77777777" w:rsidR="00BA1316" w:rsidRPr="006B0489" w:rsidRDefault="00BA1316" w:rsidP="00BA1316">
      <w:pPr>
        <w:ind w:firstLine="708"/>
      </w:pPr>
      <w:r>
        <w:rPr>
          <w:rStyle w:val="text-justify"/>
        </w:rPr>
        <w:t>języka polskiego</w:t>
      </w:r>
      <w:r w:rsidRPr="006B0489">
        <w:t>;</w:t>
      </w:r>
    </w:p>
    <w:p w14:paraId="09A30F55" w14:textId="77777777" w:rsidR="00BA1316" w:rsidRPr="006B0489" w:rsidRDefault="00BA1316" w:rsidP="00BA1316">
      <w:pPr>
        <w:ind w:left="852" w:hanging="426"/>
        <w:jc w:val="both"/>
      </w:pPr>
      <w:r w:rsidRPr="006B0489">
        <w:lastRenderedPageBreak/>
        <w:t>7)</w:t>
      </w:r>
      <w:r w:rsidRPr="006B0489">
        <w:tab/>
        <w:t>poświadczoną przez kandydata za zgodność z oryginałem kopię zaświadczenia lekarskiego o braku przeciwwskazań zdrowotnych do wykonywania pracy na stanowisku kierowniczym;</w:t>
      </w:r>
    </w:p>
    <w:p w14:paraId="4F8FD2DF" w14:textId="77777777" w:rsidR="00BA1316" w:rsidRPr="006B0489" w:rsidRDefault="00BA1316" w:rsidP="00BA1316">
      <w:pPr>
        <w:ind w:left="852" w:hanging="426"/>
        <w:jc w:val="both"/>
      </w:pPr>
      <w:r w:rsidRPr="006B0489">
        <w:t>8)</w:t>
      </w:r>
      <w:r w:rsidRPr="006B0489">
        <w:tab/>
        <w:t>oświadczenie, że przeciwko kandydatowi nie toczy się postępowanie o przestępstwo ścigane z oskarżenia publicznego lub postępowanie dyscyplinarne;</w:t>
      </w:r>
    </w:p>
    <w:p w14:paraId="5B99882E" w14:textId="77777777" w:rsidR="00BA1316" w:rsidRPr="006B0489" w:rsidRDefault="00BA1316" w:rsidP="00BA1316">
      <w:pPr>
        <w:ind w:left="852" w:hanging="426"/>
        <w:jc w:val="both"/>
      </w:pPr>
      <w:r w:rsidRPr="006B0489">
        <w:t>9)</w:t>
      </w:r>
      <w:r w:rsidRPr="006B0489">
        <w:tab/>
        <w:t>oświadczenie, że kandydat nie był skazany prawomocnym wyrokiem za umyślne przestępstwo lub umyślne przestępstwo skarbowe;</w:t>
      </w:r>
    </w:p>
    <w:p w14:paraId="2C0A3E61" w14:textId="77777777" w:rsidR="00BA1316" w:rsidRPr="006B0489" w:rsidRDefault="00BA1316" w:rsidP="00BA1316">
      <w:pPr>
        <w:ind w:left="852" w:hanging="426"/>
        <w:jc w:val="both"/>
      </w:pPr>
      <w:r w:rsidRPr="006B0489">
        <w:t>10)</w:t>
      </w:r>
      <w:r w:rsidRPr="006B0489">
        <w:tab/>
        <w:t>oświadczenie, że kandydat nie był karany zakazem pełnienia funkcji związanych z dysponowaniem środkami publicznymi, o którym mowa w art. 31 ust. 1 pkt 4 ustawy z 17</w:t>
      </w:r>
      <w:r>
        <w:t xml:space="preserve"> grudnia </w:t>
      </w:r>
      <w:r w:rsidRPr="006B0489">
        <w:t>2004 r. o odpowiedzialności za naruszenie dyscypliny finansów publicznych (Dz.U. z 20</w:t>
      </w:r>
      <w:r>
        <w:t>21</w:t>
      </w:r>
      <w:r w:rsidRPr="006B0489">
        <w:t>r.</w:t>
      </w:r>
      <w:r>
        <w:t>,</w:t>
      </w:r>
      <w:r w:rsidRPr="006B0489">
        <w:t xml:space="preserve"> poz. </w:t>
      </w:r>
      <w:r>
        <w:t xml:space="preserve">289 z </w:t>
      </w:r>
      <w:proofErr w:type="spellStart"/>
      <w:r>
        <w:t>późn</w:t>
      </w:r>
      <w:proofErr w:type="spellEnd"/>
      <w:r>
        <w:t>. zm.</w:t>
      </w:r>
      <w:r w:rsidRPr="006B0489">
        <w:t>);</w:t>
      </w:r>
    </w:p>
    <w:p w14:paraId="2007D7C5" w14:textId="77777777" w:rsidR="00BA1316" w:rsidRPr="006B0489" w:rsidRDefault="00BA1316" w:rsidP="00BA1316">
      <w:pPr>
        <w:ind w:left="852" w:hanging="426"/>
        <w:jc w:val="both"/>
      </w:pPr>
      <w:r w:rsidRPr="006B0489">
        <w:t>1</w:t>
      </w:r>
      <w:r>
        <w:t>1</w:t>
      </w:r>
      <w:r w:rsidRPr="006B0489">
        <w:t>)</w:t>
      </w:r>
      <w:r w:rsidRPr="006B0489">
        <w:tab/>
        <w:t>poświadczoną przez kandydata za zgodność z oryginałem kopię aktu nadania stopnia nauczyciela mianowanego lub dyplomowanego - w przypadku nauczyciela;</w:t>
      </w:r>
    </w:p>
    <w:p w14:paraId="67ED73CF" w14:textId="77777777" w:rsidR="00BA1316" w:rsidRPr="006B0489" w:rsidRDefault="00BA1316" w:rsidP="00BA1316">
      <w:pPr>
        <w:ind w:left="852" w:hanging="426"/>
        <w:jc w:val="both"/>
      </w:pPr>
      <w:r w:rsidRPr="006B0489">
        <w:t>1</w:t>
      </w:r>
      <w:r>
        <w:t>2</w:t>
      </w:r>
      <w:r w:rsidRPr="006B0489">
        <w:t>)</w:t>
      </w:r>
      <w:r w:rsidRPr="006B0489">
        <w:tab/>
        <w:t>poświadczoną przez kandydata za zgodność z oryginałem kopię karty oceny pracy lub oceny dorobku zawodowego - w przypadku nauczyciela i nauczyciela akademickiego;</w:t>
      </w:r>
    </w:p>
    <w:p w14:paraId="1B80C4D6" w14:textId="77777777" w:rsidR="00BA1316" w:rsidRPr="006B0489" w:rsidRDefault="00BA1316" w:rsidP="00BA1316">
      <w:pPr>
        <w:ind w:left="852" w:hanging="426"/>
        <w:jc w:val="both"/>
      </w:pPr>
      <w:r w:rsidRPr="006B0489">
        <w:t>1</w:t>
      </w:r>
      <w:r>
        <w:t>3</w:t>
      </w:r>
      <w:r w:rsidRPr="006B0489">
        <w:t>)</w:t>
      </w:r>
      <w:r w:rsidRPr="006B0489">
        <w:tab/>
      </w:r>
      <w:r w:rsidRPr="004B530C">
        <w:t xml:space="preserve">w przypadku nauczyciela i nauczyciela akademickiego - oświadczenia, że kandydat nie był prawomocnie ukarany karą dyscyplinarną, o której mowa w </w:t>
      </w:r>
      <w:hyperlink r:id="rId5" w:anchor="/document/16790821?unitId=art(76)ust(1)&amp;cm=DOCUMENT" w:history="1">
        <w:r w:rsidRPr="004B530C">
          <w:rPr>
            <w:color w:val="0000FF"/>
            <w:u w:val="single"/>
          </w:rPr>
          <w:t>art. 76 ust. 1</w:t>
        </w:r>
      </w:hyperlink>
      <w:r w:rsidRPr="004B530C">
        <w:t xml:space="preserve"> ustawy z dnia 26 stycznia 1982 r. - Karta Nauczyciela (Dz. U. z 2019 r. poz. 2215 oraz z 2021 r. poz. 4), lub karą dyscyplinarną, o której mowa w </w:t>
      </w:r>
      <w:hyperlink r:id="rId6" w:anchor="/document/18750400?unitId=art(276)ust(1)&amp;cm=DOCUMENT" w:history="1">
        <w:r w:rsidRPr="004B530C">
          <w:rPr>
            <w:color w:val="0000FF"/>
            <w:u w:val="single"/>
          </w:rPr>
          <w:t>art. 276 ust. 1</w:t>
        </w:r>
      </w:hyperlink>
      <w:r w:rsidRPr="004B530C">
        <w:t xml:space="preserve"> ustawy z dnia 20 lipca 2018 r. - Prawo o szkolnictwie wyższym i nauce (Dz. U. z 2021 r. poz. 478 i 619), lub karą dyscyplinarną, o której mowa w </w:t>
      </w:r>
      <w:hyperlink r:id="rId7" w:anchor="/document/17215286?unitId=art(140)ust(1)&amp;cm=DOCUMENT" w:history="1">
        <w:r w:rsidRPr="004B530C">
          <w:rPr>
            <w:color w:val="0000FF"/>
            <w:u w:val="single"/>
          </w:rPr>
          <w:t>art. 140 ust. 1</w:t>
        </w:r>
      </w:hyperlink>
      <w:r w:rsidRPr="004B530C">
        <w:t xml:space="preserve"> ustawy z dnia 27 lipca 2005 r. - Prawo o szkolnictwie wyższym (Dz. U. z 2017 r. poz. 2183, z </w:t>
      </w:r>
      <w:proofErr w:type="spellStart"/>
      <w:r w:rsidRPr="004B530C">
        <w:t>późn</w:t>
      </w:r>
      <w:proofErr w:type="spellEnd"/>
      <w:r w:rsidRPr="004B530C">
        <w:t>. zm.),</w:t>
      </w:r>
      <w:r w:rsidRPr="006B0489">
        <w:t>;</w:t>
      </w:r>
    </w:p>
    <w:p w14:paraId="360C0A27" w14:textId="77777777" w:rsidR="00BA1316" w:rsidRDefault="00BA1316" w:rsidP="00BA1316">
      <w:pPr>
        <w:ind w:left="852" w:hanging="426"/>
        <w:jc w:val="both"/>
      </w:pPr>
      <w:r w:rsidRPr="006B0489">
        <w:t>1</w:t>
      </w:r>
      <w:r>
        <w:t>4</w:t>
      </w:r>
      <w:r w:rsidRPr="006B0489">
        <w:t>)</w:t>
      </w:r>
      <w:r w:rsidRPr="006B0489">
        <w:tab/>
        <w:t>oświadczenie, że kandydat ma pełną zdolność do czynności prawnych i korzysta w pełni z praw publicznych.</w:t>
      </w:r>
    </w:p>
    <w:p w14:paraId="06EE4DCB" w14:textId="77777777" w:rsidR="00BA1316" w:rsidRDefault="00BA1316" w:rsidP="00BA1316">
      <w:pPr>
        <w:ind w:left="852" w:hanging="426"/>
        <w:jc w:val="both"/>
      </w:pPr>
    </w:p>
    <w:p w14:paraId="7F2B0D21" w14:textId="77777777" w:rsidR="00BA1316" w:rsidRPr="006B0489" w:rsidRDefault="00BA1316" w:rsidP="00BA1316">
      <w:pPr>
        <w:ind w:left="426" w:hanging="426"/>
        <w:jc w:val="both"/>
      </w:pPr>
      <w:r>
        <w:t>3.</w:t>
      </w:r>
      <w:r>
        <w:tab/>
      </w:r>
      <w:r w:rsidRPr="006B0489">
        <w:t>Oferty należy składać w zamkniętych kopertach z podanym adresem zwrotnym</w:t>
      </w:r>
      <w:r>
        <w:t>, nr telefonu (podanie nr telefonu jest dobrowolne)</w:t>
      </w:r>
      <w:r w:rsidRPr="006B0489">
        <w:t xml:space="preserve"> i dopiskiem "Konkurs na kandydata na stanowisko Dyrektora </w:t>
      </w:r>
      <w:r>
        <w:t>Miejskiego Przedszkola w Jordanowie”</w:t>
      </w:r>
      <w:r w:rsidRPr="006B0489">
        <w:t>, w terminie do dnia</w:t>
      </w:r>
      <w:r>
        <w:t xml:space="preserve"> 08.03.2024r., do godziny </w:t>
      </w:r>
      <w:r>
        <w:rPr>
          <w:b/>
        </w:rPr>
        <w:t>13</w:t>
      </w:r>
      <w:r w:rsidRPr="00A276ED">
        <w:rPr>
          <w:b/>
          <w:vertAlign w:val="superscript"/>
        </w:rPr>
        <w:t>00</w:t>
      </w:r>
      <w:r>
        <w:rPr>
          <w:b/>
          <w:vertAlign w:val="superscript"/>
        </w:rPr>
        <w:t xml:space="preserve"> </w:t>
      </w:r>
      <w:r w:rsidRPr="00A276ED">
        <w:t>na</w:t>
      </w:r>
      <w:r w:rsidRPr="006B0489">
        <w:t xml:space="preserve"> adres: </w:t>
      </w:r>
      <w:r>
        <w:t>Rynek 1, 34-240 Jordanów (sekretariat)</w:t>
      </w:r>
      <w:r w:rsidRPr="005012F1">
        <w:t>.</w:t>
      </w:r>
    </w:p>
    <w:p w14:paraId="31A3A785" w14:textId="77777777" w:rsidR="00BA1316" w:rsidRPr="006B0489" w:rsidRDefault="00BA1316" w:rsidP="00BA1316">
      <w:pPr>
        <w:ind w:left="426"/>
        <w:jc w:val="both"/>
      </w:pPr>
      <w:r w:rsidRPr="006B0489">
        <w:t xml:space="preserve">W przypadku przesłania oferty listem poleconym liczy się data doręczenia przesyłki do sekretariatu Urzędu </w:t>
      </w:r>
      <w:r>
        <w:t>Miasta w Jordanowie</w:t>
      </w:r>
      <w:r w:rsidRPr="006B0489">
        <w:t>.</w:t>
      </w:r>
      <w:r>
        <w:t xml:space="preserve"> Nie dopuszcza się składania ofert drogą elektroniczną. </w:t>
      </w:r>
    </w:p>
    <w:p w14:paraId="6E5E6EF5" w14:textId="77777777" w:rsidR="00BA1316" w:rsidRPr="006B0489" w:rsidRDefault="00BA1316" w:rsidP="00BA1316">
      <w:pPr>
        <w:ind w:left="426" w:hanging="426"/>
        <w:jc w:val="both"/>
      </w:pPr>
      <w:r>
        <w:t>4.</w:t>
      </w:r>
      <w:r>
        <w:tab/>
      </w:r>
      <w:r w:rsidRPr="006B0489">
        <w:t xml:space="preserve">Konkurs przeprowadzi komisja konkursowa powołana przez </w:t>
      </w:r>
      <w:r>
        <w:t>Burmistrza Miasta Jordanowa</w:t>
      </w:r>
      <w:r w:rsidRPr="005012F1">
        <w:t>.</w:t>
      </w:r>
    </w:p>
    <w:p w14:paraId="37D39E72" w14:textId="77777777" w:rsidR="00BA1316" w:rsidRPr="006B0489" w:rsidRDefault="00BA1316" w:rsidP="00BA1316">
      <w:pPr>
        <w:ind w:left="426"/>
        <w:jc w:val="both"/>
      </w:pPr>
      <w:r w:rsidRPr="006B0489">
        <w:t xml:space="preserve">O terminie i miejscu przeprowadzenia postępowania konkursowego kandydaci zostaną powiadomieni pisemnie. Na żądanie </w:t>
      </w:r>
      <w:r>
        <w:t>Burmistrza Miasta Jordanowa</w:t>
      </w:r>
      <w:r w:rsidRPr="006B0489">
        <w:t xml:space="preserve"> kandydat obowiązany jest przedstawić oryginały dokumentów, o których mowa w ust. 2 pkt 4-7, 1</w:t>
      </w:r>
      <w:r>
        <w:t>1</w:t>
      </w:r>
      <w:r w:rsidRPr="006B0489">
        <w:t>, 1</w:t>
      </w:r>
      <w:r>
        <w:t>2</w:t>
      </w:r>
      <w:r w:rsidRPr="006B0489">
        <w:t>. Ponadto przed przystąpieniem do rozmowy z kandydatem dopuszczonym do postępowania konkursowego komisja konkursowa ma prawo żądać przedstawienia dowodu osobistego kandydata lub innego dokumentu potwierdzającego jego tożsamość oraz posiadane obywatelstwo.</w:t>
      </w:r>
    </w:p>
    <w:p w14:paraId="4C72558D" w14:textId="77777777" w:rsidR="00BA1316" w:rsidRPr="00A47FD5" w:rsidRDefault="00BA1316" w:rsidP="00BA1316">
      <w:pPr>
        <w:spacing w:after="240"/>
        <w:ind w:left="426" w:hanging="426"/>
        <w:jc w:val="both"/>
        <w:rPr>
          <w:color w:val="000000"/>
        </w:rPr>
      </w:pPr>
      <w:r>
        <w:t>5.</w:t>
      </w:r>
      <w:r>
        <w:tab/>
      </w:r>
      <w:r w:rsidRPr="006B0489">
        <w:t xml:space="preserve">Szczegółowe informacje dotyczące konkursu można uzyskać w Urzędzie </w:t>
      </w:r>
      <w:r>
        <w:t xml:space="preserve">Miasta Jordanowa,  </w:t>
      </w:r>
      <w:r w:rsidRPr="006B0489">
        <w:t>tel.</w:t>
      </w:r>
      <w:r>
        <w:t xml:space="preserve"> 182691709. </w:t>
      </w:r>
    </w:p>
    <w:p w14:paraId="5948EFC4" w14:textId="77777777" w:rsidR="00BA1316" w:rsidRDefault="00BA1316" w:rsidP="00BA1316">
      <w:pPr>
        <w:jc w:val="center"/>
        <w:rPr>
          <w:b/>
        </w:rPr>
      </w:pPr>
      <w:r>
        <w:rPr>
          <w:b/>
        </w:rPr>
        <w:t>KLAUZULA INFORMACYJNA</w:t>
      </w:r>
    </w:p>
    <w:p w14:paraId="5E232178" w14:textId="77777777" w:rsidR="00BA1316" w:rsidRDefault="00BA1316" w:rsidP="00BA1316">
      <w:pPr>
        <w:jc w:val="center"/>
        <w:rPr>
          <w:b/>
        </w:rPr>
      </w:pPr>
    </w:p>
    <w:p w14:paraId="04C7EEAF" w14:textId="77777777" w:rsidR="00BA1316" w:rsidRPr="001B6DCE" w:rsidRDefault="00BA1316" w:rsidP="00BA1316">
      <w:pPr>
        <w:autoSpaceDE w:val="0"/>
        <w:autoSpaceDN w:val="0"/>
        <w:adjustRightInd w:val="0"/>
        <w:jc w:val="center"/>
        <w:rPr>
          <w:color w:val="333333"/>
        </w:rPr>
      </w:pPr>
      <w:r w:rsidRPr="001B6DCE">
        <w:rPr>
          <w:color w:val="333333"/>
        </w:rPr>
        <w:t xml:space="preserve">dot. przetwarzania danych osobowych podczas konkursu na stanowisko dyrektora Miejskiego Przedszkola </w:t>
      </w:r>
      <w:r w:rsidRPr="001B6DCE">
        <w:t xml:space="preserve"> w  Jordanowie</w:t>
      </w:r>
    </w:p>
    <w:p w14:paraId="051C6D3E" w14:textId="77777777" w:rsidR="00BA1316" w:rsidRPr="001B6DCE" w:rsidRDefault="00BA1316" w:rsidP="00BA1316">
      <w:pPr>
        <w:jc w:val="center"/>
      </w:pPr>
    </w:p>
    <w:p w14:paraId="2E97A9CF" w14:textId="77777777" w:rsidR="00BA1316" w:rsidRDefault="00BA1316" w:rsidP="00BA1316">
      <w:pPr>
        <w:jc w:val="both"/>
      </w:pPr>
      <w:r>
        <w:lastRenderedPageBreak/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– zwanego dalej „Rozporządzeniem”, informujemy, iż: </w:t>
      </w:r>
    </w:p>
    <w:p w14:paraId="0B5A2C37" w14:textId="77777777" w:rsidR="00BA1316" w:rsidRDefault="00BA1316" w:rsidP="00BA1316">
      <w:pPr>
        <w:jc w:val="both"/>
        <w:rPr>
          <w:sz w:val="10"/>
          <w:szCs w:val="10"/>
        </w:rPr>
      </w:pPr>
    </w:p>
    <w:p w14:paraId="1D5EEE6F" w14:textId="77777777" w:rsidR="00BA1316" w:rsidRDefault="00BA1316" w:rsidP="00BA1316">
      <w:pPr>
        <w:numPr>
          <w:ilvl w:val="0"/>
          <w:numId w:val="1"/>
        </w:numPr>
        <w:jc w:val="both"/>
      </w:pPr>
      <w:r>
        <w:t>Administratorem</w:t>
      </w:r>
      <w:r>
        <w:rPr>
          <w:color w:val="333333"/>
        </w:rPr>
        <w:t xml:space="preserve"> </w:t>
      </w:r>
      <w:r w:rsidRPr="001B6DCE">
        <w:rPr>
          <w:color w:val="000000"/>
        </w:rPr>
        <w:t xml:space="preserve">Danych Osobowych jest Miasto Jordanów reprezentowane przez Burmistrza Miasta Jordanowa z siedzibą przy ul. Rynek 1, 34-240 Jordanów. Z administratorem – można skontaktować się poprzez adres email </w:t>
      </w:r>
      <w:r>
        <w:rPr>
          <w:color w:val="2F4E7A"/>
        </w:rPr>
        <w:t xml:space="preserve">miasto@jordanow.pl </w:t>
      </w:r>
      <w:r w:rsidRPr="001B6DCE">
        <w:rPr>
          <w:color w:val="000000"/>
        </w:rPr>
        <w:t>lub pisemnie na adres siedziby administratora.</w:t>
      </w:r>
    </w:p>
    <w:p w14:paraId="5DEDD17E" w14:textId="77777777" w:rsidR="00BA1316" w:rsidRDefault="00BA1316" w:rsidP="00BA1316">
      <w:pPr>
        <w:jc w:val="both"/>
        <w:rPr>
          <w:sz w:val="10"/>
          <w:szCs w:val="10"/>
        </w:rPr>
      </w:pPr>
    </w:p>
    <w:p w14:paraId="078ABF52" w14:textId="77777777" w:rsidR="00BA1316" w:rsidRDefault="00BA1316" w:rsidP="00BA1316">
      <w:pPr>
        <w:numPr>
          <w:ilvl w:val="0"/>
          <w:numId w:val="1"/>
        </w:numPr>
        <w:jc w:val="both"/>
      </w:pPr>
      <w:r w:rsidRPr="001B6DCE">
        <w:rPr>
          <w:color w:val="000000"/>
        </w:rPr>
        <w:t xml:space="preserve">Administrator – Miasto Jordanów wyznaczyło inspektora ochrony danych, z którym może się Pani / Pan skontaktować poprzez email </w:t>
      </w:r>
      <w:r>
        <w:rPr>
          <w:color w:val="2F4E7A"/>
        </w:rPr>
        <w:t>inspektor@cbi24.pl</w:t>
      </w:r>
      <w:r>
        <w:rPr>
          <w:color w:val="333333"/>
        </w:rPr>
        <w:t xml:space="preserve">, </w:t>
      </w:r>
      <w:r w:rsidRPr="001B6DCE">
        <w:rPr>
          <w:color w:val="000000"/>
        </w:rPr>
        <w:t>lub pisemnie na adres siedziby administratora. Z inspektorem ochrony danych można się kontaktować we wszystkich sprawach dotyczących przetwarzania danych osobowych oraz korzystania z praw związanych                                 z przetwarzaniem danych.</w:t>
      </w:r>
    </w:p>
    <w:p w14:paraId="70DA5985" w14:textId="77777777" w:rsidR="00BA1316" w:rsidRDefault="00BA1316" w:rsidP="00BA1316">
      <w:pPr>
        <w:jc w:val="both"/>
        <w:rPr>
          <w:sz w:val="10"/>
          <w:szCs w:val="10"/>
        </w:rPr>
      </w:pPr>
    </w:p>
    <w:p w14:paraId="03A92E05" w14:textId="77777777" w:rsidR="00BA1316" w:rsidRPr="001B6DCE" w:rsidRDefault="00BA1316" w:rsidP="00BA1316">
      <w:pPr>
        <w:numPr>
          <w:ilvl w:val="0"/>
          <w:numId w:val="1"/>
        </w:numPr>
        <w:jc w:val="both"/>
        <w:rPr>
          <w:color w:val="000000"/>
        </w:rPr>
      </w:pPr>
      <w:r w:rsidRPr="001B6DCE">
        <w:rPr>
          <w:color w:val="000000"/>
        </w:rPr>
        <w:t xml:space="preserve">Dane osobowe będą przetwarzane dla potrzeb rekrutacji – na podstawie  art. 6 ust. 1 lit. c) ww. Rozporządzenia, art. 63 Ustawy z dnia 14 grudnia 2016 r. Prawo oświatowe (Dz. U. z 2023 r., poz. 900 z </w:t>
      </w:r>
      <w:proofErr w:type="spellStart"/>
      <w:r w:rsidRPr="001B6DCE">
        <w:rPr>
          <w:color w:val="000000"/>
        </w:rPr>
        <w:t>późn</w:t>
      </w:r>
      <w:proofErr w:type="spellEnd"/>
      <w:r w:rsidRPr="001B6DCE">
        <w:rPr>
          <w:color w:val="000000"/>
        </w:rPr>
        <w:t>. zm.) oraz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r., poz. 1428), które określają przetwarzanie danych osobowych, niezbędnych do przeprowadzenia konkursu i powołania na stanowisko dyrektora przedszkola. W zakresie pozostałych danych osobowych przekazanych nieobowiązkowo (dobrowolnie) podstawę prawną przetwarzania stanowi art. 6 ust. 1 lit. a) Rozporządzenia tj. osoba, której dane dotyczą wyraziła zgodę na przetwarzanie swoich danych osobowych w jednym lub większej liczbie określonych celów.</w:t>
      </w:r>
    </w:p>
    <w:p w14:paraId="0C571C1C" w14:textId="77777777" w:rsidR="00BA1316" w:rsidRPr="001B6DCE" w:rsidRDefault="00BA1316" w:rsidP="00BA1316">
      <w:pPr>
        <w:jc w:val="both"/>
        <w:rPr>
          <w:color w:val="000000"/>
          <w:sz w:val="10"/>
          <w:szCs w:val="10"/>
        </w:rPr>
      </w:pPr>
    </w:p>
    <w:p w14:paraId="04DE0AAF" w14:textId="77777777" w:rsidR="00BA1316" w:rsidRDefault="00BA1316" w:rsidP="00BA1316">
      <w:pPr>
        <w:numPr>
          <w:ilvl w:val="0"/>
          <w:numId w:val="1"/>
        </w:numPr>
        <w:jc w:val="both"/>
      </w:pPr>
      <w:r>
        <w:t xml:space="preserve">Dane osobowe będą przetwarzane przez 5 lat, okres  niezbędny do realizacji ww. celu </w:t>
      </w:r>
      <w:r>
        <w:br/>
        <w:t xml:space="preserve">rozstrzygnięcia konkursu z uwzględnieniem okresów przechowywania określonych w przepisach odrębnych, w tym przepisów archiwalnych.  </w:t>
      </w:r>
    </w:p>
    <w:p w14:paraId="554C8B01" w14:textId="77777777" w:rsidR="00BA1316" w:rsidRDefault="00BA1316" w:rsidP="00BA131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47D7E60" w14:textId="77777777" w:rsidR="00BA1316" w:rsidRDefault="00BA1316" w:rsidP="00BA1316">
      <w:pPr>
        <w:pStyle w:val="Akapitzlist"/>
        <w:ind w:left="0"/>
        <w:jc w:val="both"/>
      </w:pPr>
      <w:r>
        <w:t>5. Państwa dane osobowe będą przetwarzane w sposób zautomatyzowany, lecz nie będą podlegały zautomatyzowanemu podejmowaniu decyzji, w tym o profilowaniu.</w:t>
      </w:r>
    </w:p>
    <w:p w14:paraId="0D6620FD" w14:textId="77777777" w:rsidR="00BA1316" w:rsidRDefault="00BA1316" w:rsidP="00BA1316">
      <w:pPr>
        <w:pStyle w:val="Akapitzlist"/>
        <w:ind w:left="0"/>
        <w:jc w:val="both"/>
      </w:pPr>
      <w:r>
        <w:t>6. Państwa dane osobowych nie będą przekazywane poza Europejski Obszar Gospodarczy (obejmujący Unię Europejską, Norwegię, Liechtenstein i Islandię).</w:t>
      </w:r>
    </w:p>
    <w:p w14:paraId="220C43FB" w14:textId="77777777" w:rsidR="00BA1316" w:rsidRDefault="00BA1316" w:rsidP="00BA1316">
      <w:pPr>
        <w:pStyle w:val="Akapitzlist"/>
        <w:ind w:left="0"/>
        <w:jc w:val="both"/>
      </w:pPr>
      <w:r>
        <w:t>7. W związku z przetwarzaniem Państwa danych osobowych, przysługują Państwu następujące prawa:</w:t>
      </w:r>
    </w:p>
    <w:p w14:paraId="4B98C541" w14:textId="77777777" w:rsidR="00BA1316" w:rsidRDefault="00BA1316" w:rsidP="00BA1316">
      <w:pPr>
        <w:pStyle w:val="Akapitzlist"/>
        <w:numPr>
          <w:ilvl w:val="0"/>
          <w:numId w:val="2"/>
        </w:numPr>
        <w:suppressAutoHyphens w:val="0"/>
        <w:jc w:val="both"/>
      </w:pPr>
      <w:r>
        <w:t>prawo dostępu do swoich danych oraz otrzymania ich kopii;</w:t>
      </w:r>
    </w:p>
    <w:p w14:paraId="3ED43CFC" w14:textId="77777777" w:rsidR="00BA1316" w:rsidRDefault="00BA1316" w:rsidP="00BA1316">
      <w:pPr>
        <w:pStyle w:val="Akapitzlist"/>
        <w:numPr>
          <w:ilvl w:val="0"/>
          <w:numId w:val="2"/>
        </w:numPr>
        <w:suppressAutoHyphens w:val="0"/>
        <w:jc w:val="both"/>
      </w:pPr>
      <w:r>
        <w:t>prawo do sprostowania (poprawiania) swoich danych osobowych;</w:t>
      </w:r>
    </w:p>
    <w:p w14:paraId="6F345860" w14:textId="77777777" w:rsidR="00BA1316" w:rsidRDefault="00BA1316" w:rsidP="00BA1316">
      <w:pPr>
        <w:pStyle w:val="Akapitzlist"/>
        <w:numPr>
          <w:ilvl w:val="0"/>
          <w:numId w:val="2"/>
        </w:numPr>
        <w:suppressAutoHyphens w:val="0"/>
        <w:jc w:val="both"/>
      </w:pPr>
      <w:r>
        <w:t>prawo do ograniczenia przetwarzania danych osobowych;</w:t>
      </w:r>
    </w:p>
    <w:p w14:paraId="462F49FE" w14:textId="77777777" w:rsidR="00BA1316" w:rsidRDefault="00BA1316" w:rsidP="00BA1316">
      <w:pPr>
        <w:pStyle w:val="Akapitzlist"/>
        <w:numPr>
          <w:ilvl w:val="0"/>
          <w:numId w:val="2"/>
        </w:numPr>
        <w:suppressAutoHyphens w:val="0"/>
        <w:jc w:val="both"/>
      </w:pPr>
      <w:r>
        <w:t xml:space="preserve">prawo wniesienia skargi do Prezesa Urzędu Ochrony Danych Osobowych </w:t>
      </w:r>
      <w:r>
        <w:br/>
        <w:t>(ul. Stawki 2, 00-193 Warszawa), w sytuacji, gdy uzna Pani/Pan, że przetwarzanie danych osobowych narusza przepisy ogólnego rozporządzenia o ochronie danych osobowych (RODO);</w:t>
      </w:r>
    </w:p>
    <w:p w14:paraId="1F367D80" w14:textId="77777777" w:rsidR="00BA1316" w:rsidRDefault="00BA1316" w:rsidP="00BA1316">
      <w:pPr>
        <w:pStyle w:val="Akapitzlist"/>
        <w:ind w:left="0"/>
        <w:jc w:val="both"/>
      </w:pPr>
      <w:r>
        <w:t>8. Podanie przez Państwa danych osobowych w związku z ciążącym na Administratorze obowiązkiem prawnym jest obowiązkowe, a ich nieprzekazanie skutkować będzie brakiem udziału w konkursie na stanowisko dyrektora Miejskiego Przedszkola w Jordanowie.</w:t>
      </w:r>
      <w:bookmarkStart w:id="0" w:name="_Hlk271688"/>
      <w:r>
        <w:t xml:space="preserve"> Nieprzekazanie danych udostępnianych dobrowolnie pozostaje bez wpływu na rozpoznanie sprawy. </w:t>
      </w:r>
    </w:p>
    <w:bookmarkEnd w:id="0"/>
    <w:p w14:paraId="08796461" w14:textId="77777777" w:rsidR="00BA1316" w:rsidRDefault="00BA1316" w:rsidP="00BA1316">
      <w:pPr>
        <w:pStyle w:val="Akapitzlist"/>
        <w:ind w:left="0"/>
        <w:jc w:val="both"/>
      </w:pPr>
      <w:r>
        <w:t xml:space="preserve">9.  </w:t>
      </w:r>
      <w:r>
        <w:rPr>
          <w:sz w:val="25"/>
          <w:szCs w:val="25"/>
        </w:rPr>
        <w:t xml:space="preserve">Odbiorcami Państwa danych osobowych mogą być instytucje, którym Administrator zobowiązany jest lub może przekazywać Państwa dane osobowe na mocy przepisów prawa, </w:t>
      </w:r>
      <w:r>
        <w:rPr>
          <w:sz w:val="25"/>
          <w:szCs w:val="25"/>
        </w:rPr>
        <w:lastRenderedPageBreak/>
        <w:t>jak również inne podmioty zewnętrzne wspierające Administratora w wypełnieniu ciążącego na nim obowiązku prawnego, poprzez świadczenie usług informatycznych, pocztowych, finansowych oraz pomocy prawnej.</w:t>
      </w:r>
    </w:p>
    <w:p w14:paraId="340C9EA7" w14:textId="77777777" w:rsidR="00BA1316" w:rsidRDefault="00BA1316" w:rsidP="00BA1316">
      <w:pPr>
        <w:jc w:val="both"/>
      </w:pPr>
    </w:p>
    <w:p w14:paraId="632F3619" w14:textId="77777777" w:rsidR="00BA1316" w:rsidRPr="001B6DCE" w:rsidRDefault="00BA1316" w:rsidP="00BA1316">
      <w:pPr>
        <w:jc w:val="both"/>
        <w:rPr>
          <w:color w:val="000000"/>
        </w:rPr>
      </w:pPr>
    </w:p>
    <w:p w14:paraId="253B3739" w14:textId="77777777" w:rsidR="00BA1316" w:rsidRPr="006B0489" w:rsidRDefault="00BA1316" w:rsidP="00BA1316">
      <w:pPr>
        <w:spacing w:after="240"/>
        <w:ind w:left="426" w:hanging="426"/>
        <w:jc w:val="both"/>
      </w:pPr>
    </w:p>
    <w:p w14:paraId="667BD886" w14:textId="77777777" w:rsidR="005C5158" w:rsidRDefault="005C5158"/>
    <w:sectPr w:rsidR="005C5158" w:rsidSect="00BB3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9302" w14:textId="77777777" w:rsidR="00000000" w:rsidRPr="006B0489" w:rsidRDefault="00000000" w:rsidP="006B0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0DD4" w14:textId="77777777" w:rsidR="00000000" w:rsidRPr="00342A1A" w:rsidRDefault="00000000" w:rsidP="00342A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02BA" w14:textId="77777777" w:rsidR="00000000" w:rsidRPr="006B0489" w:rsidRDefault="00000000" w:rsidP="006B048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4CE3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EF19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17D7" w14:textId="77777777" w:rsidR="00000000" w:rsidRPr="006B0489" w:rsidRDefault="00000000" w:rsidP="006B0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AFA62A"/>
    <w:multiLevelType w:val="singleLevel"/>
    <w:tmpl w:val="FFFFFFF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 w16cid:durableId="894202265">
    <w:abstractNumId w:val="1"/>
    <w:lvlOverride w:ilvl="0">
      <w:startOverride w:val="1"/>
    </w:lvlOverride>
  </w:num>
  <w:num w:numId="2" w16cid:durableId="1264071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16"/>
    <w:rsid w:val="005C5158"/>
    <w:rsid w:val="00BA1316"/>
    <w:rsid w:val="00B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8DA8"/>
  <w15:chartTrackingRefBased/>
  <w15:docId w15:val="{8094D8B6-106B-4A4A-AD6E-1169C141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3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A13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A131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BA13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A131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xt-justify">
    <w:name w:val="text-justify"/>
    <w:basedOn w:val="Domylnaczcionkaakapitu"/>
    <w:rsid w:val="00BA1316"/>
    <w:rPr>
      <w:rFonts w:cs="Times New Roman"/>
    </w:rPr>
  </w:style>
  <w:style w:type="paragraph" w:styleId="Akapitzlist">
    <w:name w:val="List Paragraph"/>
    <w:basedOn w:val="Normalny"/>
    <w:uiPriority w:val="34"/>
    <w:qFormat/>
    <w:rsid w:val="00BA131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oter" Target="footer2.xml"/><Relationship Id="rId5" Type="http://schemas.openxmlformats.org/officeDocument/2006/relationships/hyperlink" Target="https://sip.lex.pl/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8461</Characters>
  <Application>Microsoft Office Word</Application>
  <DocSecurity>0</DocSecurity>
  <Lines>70</Lines>
  <Paragraphs>19</Paragraphs>
  <ScaleCrop>false</ScaleCrop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Łabędzka</dc:creator>
  <cp:keywords/>
  <dc:description/>
  <cp:lastModifiedBy>Magdalena Łabędzka</cp:lastModifiedBy>
  <cp:revision>1</cp:revision>
  <dcterms:created xsi:type="dcterms:W3CDTF">2024-02-23T10:46:00Z</dcterms:created>
  <dcterms:modified xsi:type="dcterms:W3CDTF">2024-02-23T10:46:00Z</dcterms:modified>
</cp:coreProperties>
</file>